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45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240"/>
        <w:gridCol w:w="1168"/>
        <w:gridCol w:w="502"/>
        <w:gridCol w:w="1118"/>
        <w:gridCol w:w="823"/>
        <w:gridCol w:w="489"/>
        <w:gridCol w:w="260"/>
        <w:gridCol w:w="1986"/>
        <w:gridCol w:w="494"/>
      </w:tblGrid>
      <w:tr w:rsidR="007640FB" w:rsidRPr="00F61A77" w:rsidTr="00A311A0">
        <w:trPr>
          <w:gridAfter w:val="1"/>
          <w:wAfter w:w="494" w:type="dxa"/>
          <w:trHeight w:val="459"/>
        </w:trPr>
        <w:tc>
          <w:tcPr>
            <w:tcW w:w="95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40FB" w:rsidRDefault="007640FB" w:rsidP="00A311A0">
            <w:pPr>
              <w:tabs>
                <w:tab w:val="center" w:pos="39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 w:themeColor="text1"/>
                <w:sz w:val="36"/>
              </w:rPr>
            </w:pPr>
            <w:bookmarkStart w:id="0" w:name="_GoBack" w:colFirst="1" w:colLast="1"/>
          </w:p>
          <w:p w:rsidR="007640FB" w:rsidRPr="00F61A77" w:rsidRDefault="007640FB" w:rsidP="00A311A0">
            <w:pPr>
              <w:tabs>
                <w:tab w:val="center" w:pos="39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 w:themeColor="text1"/>
                <w:sz w:val="36"/>
              </w:rPr>
            </w:pPr>
            <w:r w:rsidRPr="00F61A77">
              <w:rPr>
                <w:rFonts w:cs="Arial"/>
                <w:b/>
                <w:color w:val="000000" w:themeColor="text1"/>
                <w:sz w:val="36"/>
              </w:rPr>
              <w:t>Contract Fact Sheet and Historical Record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10"/>
              <w:textAlignment w:val="baseline"/>
              <w:rPr>
                <w:rFonts w:cs="Arial"/>
                <w:caps/>
                <w:sz w:val="12"/>
              </w:rPr>
            </w:pPr>
          </w:p>
        </w:tc>
      </w:tr>
      <w:tr w:rsidR="007640FB" w:rsidRPr="00F61A77" w:rsidTr="00A311A0"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10"/>
              <w:textAlignment w:val="baseline"/>
              <w:rPr>
                <w:rFonts w:cs="Arial"/>
                <w:caps/>
                <w:sz w:val="1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10"/>
              <w:textAlignment w:val="baseline"/>
              <w:rPr>
                <w:rFonts w:cs="Arial"/>
                <w:caps/>
                <w:sz w:val="12"/>
              </w:rPr>
            </w:pP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10"/>
              <w:textAlignment w:val="baseline"/>
              <w:rPr>
                <w:rFonts w:cs="Arial"/>
                <w:caps/>
                <w:sz w:val="12"/>
              </w:rPr>
            </w:pPr>
          </w:p>
        </w:tc>
      </w:tr>
      <w:tr w:rsidR="007640FB" w:rsidRPr="00F61A77" w:rsidTr="00A311A0"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SECOND PARTY</w:t>
            </w:r>
          </w:p>
        </w:tc>
        <w:tc>
          <w:tcPr>
            <w:tcW w:w="3229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JOB NUMBER</w:t>
            </w:r>
          </w:p>
        </w:tc>
      </w:tr>
      <w:tr w:rsidR="007640FB" w:rsidRPr="00F61A77" w:rsidTr="00A311A0">
        <w:tc>
          <w:tcPr>
            <w:tcW w:w="6851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3229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rPr>
          <w:trHeight w:val="386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STREET ADDRESS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CONTRACT NUMBER</w:t>
            </w:r>
          </w:p>
        </w:tc>
      </w:tr>
      <w:tr w:rsidR="007640FB" w:rsidRPr="00F61A77" w:rsidTr="00A311A0">
        <w:tc>
          <w:tcPr>
            <w:tcW w:w="6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CITY, COUNTRY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2</w:t>
            </w:r>
            <w:r w:rsidRPr="00857DB4">
              <w:rPr>
                <w:rFonts w:cs="Arial"/>
                <w:caps/>
                <w:vertAlign w:val="superscript"/>
              </w:rPr>
              <w:t>nd</w:t>
            </w:r>
            <w:r>
              <w:rPr>
                <w:rFonts w:cs="Arial"/>
                <w:caps/>
              </w:rPr>
              <w:t xml:space="preserve"> party representative</w:t>
            </w:r>
          </w:p>
        </w:tc>
      </w:tr>
      <w:tr w:rsidR="007640FB" w:rsidRPr="00F61A77" w:rsidTr="00A311A0">
        <w:tc>
          <w:tcPr>
            <w:tcW w:w="6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857DB4">
              <w:rPr>
                <w:rFonts w:cs="Arial"/>
                <w:sz w:val="18"/>
                <w:szCs w:val="18"/>
              </w:rPr>
              <w:t>[ENTER NAME]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DESCRIPTION OF CONTRACT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estimated cost/price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Entity’s</w:t>
            </w:r>
            <w:r w:rsidRPr="00F61A77">
              <w:rPr>
                <w:rFonts w:cs="Arial"/>
                <w:caps/>
              </w:rPr>
              <w:t xml:space="preserve"> name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APPROVAL date</w:t>
            </w:r>
          </w:p>
        </w:tc>
      </w:tr>
      <w:tr w:rsidR="007640FB" w:rsidRPr="00F61A77" w:rsidTr="00A311A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estimated starting date of contract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estimated duration contract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Invitation TO TENDER issued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pre-TENDER visits and meetings (include location)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TENDERS received and amounts (itemize)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Main lower tier subCONTRACTORS &amp; SUPPLIERS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type of work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value of work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pre-award meeting location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of pre-award meeting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effective date of insurance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insurance expiration date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 xml:space="preserve">FIELD construction manager and date </w:t>
            </w:r>
            <w:r>
              <w:rPr>
                <w:rFonts w:cs="Arial"/>
                <w:caps/>
              </w:rPr>
              <w:t>Entity</w:t>
            </w:r>
            <w:r w:rsidRPr="00F61A77">
              <w:rPr>
                <w:rFonts w:cs="Arial"/>
                <w:caps/>
              </w:rPr>
              <w:t xml:space="preserve"> letter issued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notice to proceed issued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of contract award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lastRenderedPageBreak/>
              <w:t>progress schedule submittal date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approval date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last update</w:t>
            </w:r>
          </w:p>
        </w:tc>
      </w:tr>
      <w:tr w:rsidR="007640FB" w:rsidRPr="00F61A77" w:rsidTr="00A311A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action start date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actual completion date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CONTRACTUAL completion date</w:t>
            </w:r>
          </w:p>
        </w:tc>
      </w:tr>
      <w:tr w:rsidR="007640FB" w:rsidRPr="00F61A77" w:rsidTr="00A311A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work accepted (final inspection date)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inspected by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all as builts approved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contract final acceptance letter issued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retention released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amount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award amount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amount of contract change orders and amendments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number of contract change orders and amendments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amount of commitments without change orders and amendments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number of commitments without change orders and amendments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amount of claims SUBMITTED (No in BRACKETS)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FINAL AGREED VALUE OF CLAIMS (No. IN BRACKETS)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amount of backcharges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number of backcharges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final CONTRACT PRICE</w:t>
            </w:r>
          </w:p>
        </w:tc>
      </w:tr>
      <w:tr w:rsidR="007640FB" w:rsidRPr="00F61A77" w:rsidTr="00A311A0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prepared by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caps/>
              </w:rPr>
            </w:pPr>
            <w:r w:rsidRPr="00F61A77">
              <w:rPr>
                <w:rFonts w:cs="Arial"/>
                <w:caps/>
              </w:rPr>
              <w:t>date contract HISTORICAL REPORT prepared</w:t>
            </w:r>
          </w:p>
        </w:tc>
      </w:tr>
      <w:tr w:rsidR="007640FB" w:rsidRPr="00F61A77" w:rsidTr="00A311A0"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t>_____________________________________________</w:t>
            </w:r>
          </w:p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t>INSERT NAME:</w:t>
            </w:r>
          </w:p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t>INSERT ROLE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FB" w:rsidRPr="00F61A77" w:rsidRDefault="007640FB" w:rsidP="00A311A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  <w:r w:rsidRPr="00F61A7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1A77">
              <w:rPr>
                <w:rFonts w:cs="Arial"/>
              </w:rPr>
              <w:instrText xml:space="preserve"> FORMTEXT </w:instrText>
            </w:r>
            <w:r w:rsidRPr="00F61A77">
              <w:rPr>
                <w:rFonts w:cs="Arial"/>
              </w:rPr>
            </w:r>
            <w:r w:rsidRPr="00F61A7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F61A77">
              <w:rPr>
                <w:rFonts w:cs="Arial"/>
              </w:rPr>
              <w:fldChar w:fldCharType="end"/>
            </w:r>
          </w:p>
        </w:tc>
      </w:tr>
      <w:bookmarkEnd w:id="0"/>
    </w:tbl>
    <w:p w:rsidR="00981C6D" w:rsidRPr="00D41A53" w:rsidRDefault="00981C6D"/>
    <w:sectPr w:rsidR="00981C6D" w:rsidRPr="00D41A5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F4" w:rsidRDefault="007477F4" w:rsidP="00D41A53">
      <w:r>
        <w:separator/>
      </w:r>
    </w:p>
  </w:endnote>
  <w:endnote w:type="continuationSeparator" w:id="0">
    <w:p w:rsidR="007477F4" w:rsidRDefault="007477F4" w:rsidP="00D4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E64E4B" w:rsidTr="008B7DF6">
      <w:trPr>
        <w:jc w:val="center"/>
      </w:trPr>
      <w:tc>
        <w:tcPr>
          <w:tcW w:w="3115" w:type="dxa"/>
        </w:tcPr>
        <w:p w:rsidR="00E64E4B" w:rsidRDefault="00E64E4B" w:rsidP="00E64E4B">
          <w:pPr>
            <w:pStyle w:val="Footer"/>
          </w:pPr>
          <w:r>
            <w:rPr>
              <w:sz w:val="16"/>
              <w:szCs w:val="16"/>
              <w:lang w:val="en-AU"/>
            </w:rPr>
            <w:t xml:space="preserve"> EPM-KD0-TP-000023 Rev.000</w:t>
          </w:r>
        </w:p>
      </w:tc>
      <w:tc>
        <w:tcPr>
          <w:tcW w:w="3115" w:type="dxa"/>
        </w:tcPr>
        <w:p w:rsidR="00E64E4B" w:rsidRDefault="00E64E4B" w:rsidP="00E64E4B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E64E4B" w:rsidRDefault="00E64E4B" w:rsidP="00E64E4B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663242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663242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E64E4B" w:rsidTr="008B7DF6">
      <w:trPr>
        <w:jc w:val="center"/>
      </w:trPr>
      <w:tc>
        <w:tcPr>
          <w:tcW w:w="9345" w:type="dxa"/>
          <w:gridSpan w:val="3"/>
        </w:tcPr>
        <w:p w:rsidR="00E64E4B" w:rsidRPr="00583BAF" w:rsidRDefault="00E64E4B" w:rsidP="00E64E4B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E64E4B" w:rsidRDefault="00E64E4B" w:rsidP="00E64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F4" w:rsidRDefault="007477F4" w:rsidP="00D41A53">
      <w:r>
        <w:separator/>
      </w:r>
    </w:p>
  </w:footnote>
  <w:footnote w:type="continuationSeparator" w:id="0">
    <w:p w:rsidR="007477F4" w:rsidRDefault="007477F4" w:rsidP="00D4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53" w:rsidRPr="00E64E4B" w:rsidRDefault="00663242" w:rsidP="00E64E4B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7CC55BDD" wp14:editId="3A62332F">
          <wp:simplePos x="0" y="0"/>
          <wp:positionH relativeFrom="column">
            <wp:posOffset>-158750</wp:posOffset>
          </wp:positionH>
          <wp:positionV relativeFrom="paragraph">
            <wp:posOffset>-152400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A2"/>
    <w:rsid w:val="000072E2"/>
    <w:rsid w:val="000B6B1E"/>
    <w:rsid w:val="001A2D0E"/>
    <w:rsid w:val="002570FE"/>
    <w:rsid w:val="002C6C09"/>
    <w:rsid w:val="003D7BB1"/>
    <w:rsid w:val="00663242"/>
    <w:rsid w:val="006B16A2"/>
    <w:rsid w:val="006D5C82"/>
    <w:rsid w:val="00733502"/>
    <w:rsid w:val="007477F4"/>
    <w:rsid w:val="007640FB"/>
    <w:rsid w:val="00981C6D"/>
    <w:rsid w:val="00D41A53"/>
    <w:rsid w:val="00E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4368A49-C26B-416B-AADF-4FD621A6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640F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Arial7L"/>
    <w:rsid w:val="006B16A2"/>
    <w:pPr>
      <w:overflowPunct w:val="0"/>
      <w:autoSpaceDE w:val="0"/>
      <w:autoSpaceDN w:val="0"/>
      <w:adjustRightInd w:val="0"/>
      <w:spacing w:before="10" w:after="0" w:line="240" w:lineRule="auto"/>
      <w:textAlignment w:val="baseline"/>
    </w:pPr>
    <w:rPr>
      <w:rFonts w:ascii="Arial" w:eastAsia="Times New Roman" w:hAnsi="Arial" w:cs="Times New Roman"/>
      <w:caps/>
      <w:sz w:val="12"/>
      <w:szCs w:val="20"/>
    </w:rPr>
  </w:style>
  <w:style w:type="paragraph" w:customStyle="1" w:styleId="0">
    <w:name w:val="0"/>
    <w:aliases w:val="docfont"/>
    <w:rsid w:val="006B16A2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3">
    <w:name w:val="3"/>
    <w:aliases w:val="Arial7R"/>
    <w:rsid w:val="006B16A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14"/>
      <w:szCs w:val="20"/>
    </w:rPr>
  </w:style>
  <w:style w:type="paragraph" w:styleId="Title">
    <w:name w:val="Title"/>
    <w:basedOn w:val="Normal"/>
    <w:link w:val="TitleChar"/>
    <w:uiPriority w:val="10"/>
    <w:qFormat/>
    <w:rsid w:val="006B16A2"/>
    <w:pPr>
      <w:tabs>
        <w:tab w:val="center" w:pos="3960"/>
      </w:tabs>
      <w:overflowPunct w:val="0"/>
      <w:autoSpaceDE w:val="0"/>
      <w:autoSpaceDN w:val="0"/>
      <w:adjustRightInd w:val="0"/>
      <w:jc w:val="left"/>
      <w:textAlignment w:val="baseline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B16A2"/>
    <w:rPr>
      <w:rFonts w:ascii="Arial" w:eastAsia="Times New Roman" w:hAnsi="Arial" w:cs="Times New Roman"/>
      <w:b/>
      <w:sz w:val="36"/>
      <w:szCs w:val="20"/>
    </w:rPr>
  </w:style>
  <w:style w:type="paragraph" w:customStyle="1" w:styleId="4">
    <w:name w:val="4"/>
    <w:aliases w:val="rj"/>
    <w:basedOn w:val="0"/>
    <w:rsid w:val="006B16A2"/>
    <w:rPr>
      <w:b w:val="0"/>
      <w:sz w:val="20"/>
    </w:rPr>
  </w:style>
  <w:style w:type="paragraph" w:customStyle="1" w:styleId="FormField">
    <w:name w:val="FormField"/>
    <w:rsid w:val="006B16A2"/>
    <w:pPr>
      <w:overflowPunct w:val="0"/>
      <w:autoSpaceDE w:val="0"/>
      <w:autoSpaceDN w:val="0"/>
      <w:adjustRightInd w:val="0"/>
      <w:spacing w:before="30" w:after="0" w:line="240" w:lineRule="auto"/>
      <w:textAlignment w:val="baseline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parano">
    <w:name w:val="para_no."/>
    <w:basedOn w:val="0"/>
    <w:rsid w:val="006B16A2"/>
    <w:pPr>
      <w:jc w:val="center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1A53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1A53"/>
  </w:style>
  <w:style w:type="paragraph" w:styleId="Footer">
    <w:name w:val="footer"/>
    <w:basedOn w:val="Normal"/>
    <w:link w:val="FooterChar"/>
    <w:uiPriority w:val="99"/>
    <w:unhideWhenUsed/>
    <w:rsid w:val="00D41A53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1A53"/>
  </w:style>
  <w:style w:type="table" w:styleId="TableGrid">
    <w:name w:val="Table Grid"/>
    <w:basedOn w:val="TableNormal"/>
    <w:rsid w:val="00E64E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D6D9F-F2C8-44CE-9089-6822CAC3ADF0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C7B623FC-653B-42A8-BF04-92C6BEA18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35BAB-4E4B-4515-8272-AE4D9CECB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Najarian, Gabriel</dc:creator>
  <cp:keywords/>
  <dc:description/>
  <cp:lastModifiedBy>منصور عبدالله Mansour Abdullah</cp:lastModifiedBy>
  <cp:revision>6</cp:revision>
  <dcterms:created xsi:type="dcterms:W3CDTF">2017-10-26T10:26:00Z</dcterms:created>
  <dcterms:modified xsi:type="dcterms:W3CDTF">2021-08-10T14:06:00Z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0cea4603-135c-4230-aada-27460c7e81b3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